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ADF8" w14:textId="77777777" w:rsidR="00045663" w:rsidRDefault="00045663" w:rsidP="00045663">
      <w:pPr>
        <w:jc w:val="center"/>
      </w:pPr>
      <w:r>
        <w:rPr>
          <w:noProof/>
        </w:rPr>
        <w:drawing>
          <wp:inline distT="0" distB="0" distL="0" distR="0" wp14:anchorId="77860C80" wp14:editId="6C9A7725">
            <wp:extent cx="2218944" cy="856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wind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944" cy="856488"/>
                    </a:xfrm>
                    <a:prstGeom prst="rect">
                      <a:avLst/>
                    </a:prstGeom>
                  </pic:spPr>
                </pic:pic>
              </a:graphicData>
            </a:graphic>
          </wp:inline>
        </w:drawing>
      </w:r>
    </w:p>
    <w:p w14:paraId="7233B944"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Homeowner’s Association</w:t>
      </w:r>
    </w:p>
    <w:p w14:paraId="45574C0E"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1505 Salter Path Road</w:t>
      </w:r>
    </w:p>
    <w:p w14:paraId="410D93B8" w14:textId="77777777" w:rsidR="00045663" w:rsidRPr="0035260A" w:rsidRDefault="00045663" w:rsidP="00045663">
      <w:pPr>
        <w:jc w:val="center"/>
        <w:rPr>
          <w:rFonts w:ascii="Footlight MT Light" w:hAnsi="Footlight MT Light"/>
          <w:i/>
          <w:sz w:val="28"/>
        </w:rPr>
      </w:pPr>
      <w:r w:rsidRPr="0035260A">
        <w:rPr>
          <w:rFonts w:ascii="Footlight MT Light" w:hAnsi="Footlight MT Light"/>
          <w:i/>
          <w:sz w:val="28"/>
        </w:rPr>
        <w:t>Atlantic Beach, NC  28512</w:t>
      </w:r>
    </w:p>
    <w:p w14:paraId="40E8E37E" w14:textId="77777777" w:rsidR="00045663" w:rsidRPr="0035260A" w:rsidRDefault="00045663" w:rsidP="00045663">
      <w:pPr>
        <w:jc w:val="center"/>
        <w:rPr>
          <w:rFonts w:ascii="Footlight MT Light" w:hAnsi="Footlight MT Light"/>
          <w:i/>
          <w:sz w:val="28"/>
        </w:rPr>
      </w:pPr>
      <w:r>
        <w:rPr>
          <w:rFonts w:ascii="Footlight MT Light" w:hAnsi="Footlight MT Light"/>
          <w:i/>
          <w:sz w:val="28"/>
        </w:rPr>
        <w:t xml:space="preserve">252-247-2080 / </w:t>
      </w:r>
      <w:r w:rsidRPr="0035260A">
        <w:rPr>
          <w:rFonts w:ascii="Footlight MT Light" w:hAnsi="Footlight MT Light"/>
          <w:i/>
          <w:sz w:val="28"/>
        </w:rPr>
        <w:t>summerwindscondos.com</w:t>
      </w:r>
    </w:p>
    <w:p w14:paraId="51E22640" w14:textId="4200CBE0" w:rsidR="00002FE3" w:rsidRDefault="00002FE3" w:rsidP="00002FE3">
      <w:pPr>
        <w:rPr>
          <w:rFonts w:ascii="Arial" w:hAnsi="Arial" w:cs="Arial"/>
        </w:rPr>
      </w:pPr>
    </w:p>
    <w:p w14:paraId="6AD8E64C" w14:textId="77777777" w:rsidR="003A5ADC" w:rsidRDefault="003A5ADC" w:rsidP="003A5ADC">
      <w:r>
        <w:t>Dear Homeowner:</w:t>
      </w:r>
    </w:p>
    <w:p w14:paraId="1E07F017" w14:textId="77777777" w:rsidR="003A5ADC" w:rsidRDefault="003A5ADC" w:rsidP="003A5ADC"/>
    <w:p w14:paraId="31926D36" w14:textId="77777777" w:rsidR="003A5ADC" w:rsidRDefault="003A5ADC" w:rsidP="003A5ADC">
      <w:r>
        <w:t>Pursuant to Article 14 of the Declaration of Unit Ownership and By-Laws of Summer Winds Condominiums, Inc., the Board of Directors advises you of the following:</w:t>
      </w:r>
    </w:p>
    <w:p w14:paraId="597475B3" w14:textId="77777777" w:rsidR="003A5ADC" w:rsidRDefault="003A5ADC" w:rsidP="003A5ADC"/>
    <w:p w14:paraId="63D43FFF" w14:textId="676FB80A" w:rsidR="003A5ADC" w:rsidRDefault="003A5ADC" w:rsidP="003A5ADC">
      <w:pPr>
        <w:numPr>
          <w:ilvl w:val="0"/>
          <w:numId w:val="1"/>
        </w:numPr>
      </w:pPr>
      <w:r>
        <w:t xml:space="preserve">Your </w:t>
      </w:r>
      <w:r>
        <w:rPr>
          <w:b/>
          <w:bCs/>
          <w:u w:val="single"/>
        </w:rPr>
        <w:t>Monthly Assessment for the 2019-2020 Fiscal Year Annual Budget</w:t>
      </w:r>
      <w:r>
        <w:t xml:space="preserve"> for the normal operation, management and maintenance of Summer Winds Condominiums shall be in the same amount for your unit as it was for the past fiscal year of 2018-2019; and </w:t>
      </w:r>
    </w:p>
    <w:p w14:paraId="60A81006" w14:textId="25C856C0" w:rsidR="003A5ADC" w:rsidRDefault="003A5ADC" w:rsidP="003A5ADC">
      <w:pPr>
        <w:numPr>
          <w:ilvl w:val="0"/>
          <w:numId w:val="1"/>
        </w:numPr>
      </w:pPr>
      <w:r>
        <w:t xml:space="preserve">The </w:t>
      </w:r>
      <w:r>
        <w:rPr>
          <w:b/>
          <w:bCs/>
          <w:u w:val="single"/>
        </w:rPr>
        <w:t xml:space="preserve">Special Assessment for the </w:t>
      </w:r>
      <w:r w:rsidR="00D86449">
        <w:rPr>
          <w:b/>
          <w:bCs/>
          <w:u w:val="single"/>
        </w:rPr>
        <w:t>Elevator Modification Project</w:t>
      </w:r>
      <w:r>
        <w:t xml:space="preserve"> for 20</w:t>
      </w:r>
      <w:r w:rsidR="00D86449">
        <w:t>19-2021</w:t>
      </w:r>
      <w:r>
        <w:t xml:space="preserve"> shall be in the same amount </w:t>
      </w:r>
      <w:r w:rsidR="00D86449">
        <w:t>for 24 months ending August 2021</w:t>
      </w:r>
      <w:r>
        <w:t>.</w:t>
      </w:r>
    </w:p>
    <w:p w14:paraId="2A7B8FB8" w14:textId="77777777" w:rsidR="003A5ADC" w:rsidRDefault="003A5ADC" w:rsidP="003A5ADC"/>
    <w:p w14:paraId="3DCDAA3D" w14:textId="551D9830" w:rsidR="003A5ADC" w:rsidRDefault="003A5ADC" w:rsidP="00B4319A">
      <w:pPr>
        <w:pStyle w:val="Salutation"/>
      </w:pPr>
      <w:r>
        <w:t xml:space="preserve">The </w:t>
      </w:r>
      <w:r>
        <w:rPr>
          <w:b/>
          <w:bCs/>
          <w:u w:val="single"/>
        </w:rPr>
        <w:t>Payment of the Monthly Assessment (Commonly called “Monthly Dues”)</w:t>
      </w:r>
      <w:r>
        <w:t xml:space="preserve"> is due each month. </w:t>
      </w:r>
    </w:p>
    <w:p w14:paraId="6B645961" w14:textId="77777777" w:rsidR="00B4319A" w:rsidRPr="00B4319A" w:rsidRDefault="00B4319A" w:rsidP="00B4319A"/>
    <w:p w14:paraId="1608B2E4" w14:textId="6A81FBE5" w:rsidR="003A5ADC" w:rsidRDefault="003A5ADC" w:rsidP="003A5ADC">
      <w:pPr>
        <w:rPr>
          <w:b/>
          <w:bCs/>
          <w:i/>
          <w:iCs/>
          <w:u w:val="single"/>
        </w:rPr>
      </w:pPr>
      <w:r>
        <w:t xml:space="preserve">The </w:t>
      </w:r>
      <w:r>
        <w:rPr>
          <w:b/>
          <w:bCs/>
          <w:u w:val="single"/>
        </w:rPr>
        <w:t>Payment of the Special Assessment</w:t>
      </w:r>
      <w:r>
        <w:t xml:space="preserve"> </w:t>
      </w:r>
      <w:r w:rsidR="00344586">
        <w:t>wa</w:t>
      </w:r>
      <w:r w:rsidR="00D86449">
        <w:t>s</w:t>
      </w:r>
      <w:r>
        <w:t xml:space="preserve"> due and payable </w:t>
      </w:r>
      <w:r w:rsidR="00D86449">
        <w:t>September 1, 2019</w:t>
      </w:r>
      <w:r>
        <w:t xml:space="preserve"> in a lump sum or in </w:t>
      </w:r>
      <w:r w:rsidR="00D86449">
        <w:t>twenty-four</w:t>
      </w:r>
      <w:r>
        <w:t xml:space="preserve"> equal monthly installments due commencing </w:t>
      </w:r>
      <w:r w:rsidR="00344586">
        <w:t>September 1</w:t>
      </w:r>
      <w:r w:rsidR="00D86449">
        <w:t>, 20</w:t>
      </w:r>
      <w:r w:rsidR="00344586">
        <w:t>19</w:t>
      </w:r>
      <w:r>
        <w:t xml:space="preserve"> and </w:t>
      </w:r>
      <w:proofErr w:type="gramStart"/>
      <w:r>
        <w:t>continuing on</w:t>
      </w:r>
      <w:proofErr w:type="gramEnd"/>
      <w:r>
        <w:t xml:space="preserve"> the 1</w:t>
      </w:r>
      <w:r w:rsidR="00D86449" w:rsidRPr="00D86449">
        <w:rPr>
          <w:vertAlign w:val="superscript"/>
        </w:rPr>
        <w:t>st</w:t>
      </w:r>
      <w:r w:rsidR="00D86449">
        <w:t xml:space="preserve"> </w:t>
      </w:r>
      <w:r>
        <w:t xml:space="preserve">of each month thereafter with the final installment due </w:t>
      </w:r>
      <w:r w:rsidR="00D86449">
        <w:t>August 1, 2021</w:t>
      </w:r>
      <w:r>
        <w:t xml:space="preserve">. Any payment amount in default will be subject to a late fee and bear interest at the highest rate permitted by law. </w:t>
      </w:r>
    </w:p>
    <w:p w14:paraId="66C3884D" w14:textId="77777777" w:rsidR="003A5ADC" w:rsidRDefault="003A5ADC" w:rsidP="003A5ADC"/>
    <w:p w14:paraId="7650EA01" w14:textId="03C5C651" w:rsidR="003A5ADC" w:rsidRDefault="003A5ADC" w:rsidP="003A5ADC">
      <w:r>
        <w:t>If you have any questions about your assessments</w:t>
      </w:r>
      <w:r w:rsidR="00B4319A">
        <w:t>,</w:t>
      </w:r>
      <w:bookmarkStart w:id="0" w:name="_GoBack"/>
      <w:bookmarkEnd w:id="0"/>
      <w:r>
        <w:t xml:space="preserve"> please call the Homeowners Association at 252-247-2080.</w:t>
      </w:r>
    </w:p>
    <w:p w14:paraId="192E281E" w14:textId="77777777" w:rsidR="003A5ADC" w:rsidRDefault="003A5ADC" w:rsidP="003A5ADC"/>
    <w:p w14:paraId="1AC5D533" w14:textId="6E84D77A" w:rsidR="003A5ADC" w:rsidRDefault="003A5ADC" w:rsidP="003A5ADC">
      <w:r>
        <w:t xml:space="preserve">The Board of Directors would like you to know that it has not been easy to assess for capital improvements that have had to be addressed. We thank you for your patience and understanding and join you in looking forward to the completion of the </w:t>
      </w:r>
      <w:r w:rsidR="006B0A18">
        <w:t>elevator modification in April 2020.</w:t>
      </w:r>
    </w:p>
    <w:p w14:paraId="3290D840" w14:textId="77777777" w:rsidR="003A5ADC" w:rsidRDefault="003A5ADC" w:rsidP="003A5ADC"/>
    <w:p w14:paraId="79C4D71A" w14:textId="678DC2E1" w:rsidR="003A5ADC" w:rsidRDefault="003A5ADC" w:rsidP="003A5ADC">
      <w:pPr>
        <w:rPr>
          <w:b/>
          <w:bCs/>
          <w:i/>
          <w:iCs/>
          <w:sz w:val="32"/>
          <w:u w:val="single"/>
        </w:rPr>
      </w:pPr>
      <w:r>
        <w:rPr>
          <w:b/>
          <w:bCs/>
          <w:i/>
          <w:iCs/>
          <w:sz w:val="32"/>
          <w:u w:val="single"/>
        </w:rPr>
        <w:t xml:space="preserve">Don’t forget the Annual Meeting on October </w:t>
      </w:r>
      <w:r w:rsidR="006B0A18">
        <w:rPr>
          <w:b/>
          <w:bCs/>
          <w:i/>
          <w:iCs/>
          <w:sz w:val="32"/>
          <w:u w:val="single"/>
        </w:rPr>
        <w:t>26</w:t>
      </w:r>
      <w:r>
        <w:rPr>
          <w:b/>
          <w:bCs/>
          <w:i/>
          <w:iCs/>
          <w:sz w:val="32"/>
          <w:u w:val="single"/>
        </w:rPr>
        <w:t>, 20</w:t>
      </w:r>
      <w:r w:rsidR="006B0A18">
        <w:rPr>
          <w:b/>
          <w:bCs/>
          <w:i/>
          <w:iCs/>
          <w:sz w:val="32"/>
          <w:u w:val="single"/>
        </w:rPr>
        <w:t>19</w:t>
      </w:r>
      <w:r>
        <w:rPr>
          <w:b/>
          <w:bCs/>
          <w:i/>
          <w:iCs/>
          <w:sz w:val="32"/>
          <w:u w:val="single"/>
        </w:rPr>
        <w:t xml:space="preserve"> in the Hurricane Café at 10:00 AM. There</w:t>
      </w:r>
      <w:r w:rsidR="00344586">
        <w:rPr>
          <w:b/>
          <w:bCs/>
          <w:i/>
          <w:iCs/>
          <w:sz w:val="32"/>
          <w:u w:val="single"/>
        </w:rPr>
        <w:t xml:space="preserve"> will be a pool-side reception immediately following the meeting.</w:t>
      </w:r>
      <w:r>
        <w:rPr>
          <w:b/>
          <w:bCs/>
          <w:i/>
          <w:iCs/>
          <w:u w:val="single"/>
        </w:rPr>
        <w:t xml:space="preserve"> </w:t>
      </w:r>
      <w:r>
        <w:rPr>
          <w:b/>
          <w:bCs/>
          <w:i/>
          <w:iCs/>
          <w:sz w:val="32"/>
          <w:u w:val="single"/>
        </w:rPr>
        <w:t>If you cannot attend</w:t>
      </w:r>
      <w:r w:rsidR="00344586">
        <w:rPr>
          <w:b/>
          <w:bCs/>
          <w:i/>
          <w:iCs/>
          <w:sz w:val="32"/>
          <w:u w:val="single"/>
        </w:rPr>
        <w:t>,</w:t>
      </w:r>
      <w:r>
        <w:rPr>
          <w:b/>
          <w:bCs/>
          <w:i/>
          <w:iCs/>
          <w:sz w:val="32"/>
          <w:u w:val="single"/>
        </w:rPr>
        <w:t xml:space="preserve"> please send in your Proxy or give it to someone you know so that we will have a quorum!!</w:t>
      </w:r>
    </w:p>
    <w:p w14:paraId="0F7D0812" w14:textId="77777777" w:rsidR="003A5ADC" w:rsidRDefault="003A5ADC" w:rsidP="003A5ADC">
      <w:pPr>
        <w:rPr>
          <w:b/>
          <w:bCs/>
          <w:i/>
          <w:iCs/>
          <w:sz w:val="32"/>
          <w:u w:val="single"/>
        </w:rPr>
      </w:pPr>
    </w:p>
    <w:p w14:paraId="4AAB4553" w14:textId="77777777" w:rsidR="003A5ADC" w:rsidRDefault="003A5ADC" w:rsidP="003A5ADC">
      <w:pPr>
        <w:pStyle w:val="Salutation"/>
      </w:pPr>
      <w:r>
        <w:t>Sincerely,</w:t>
      </w:r>
    </w:p>
    <w:p w14:paraId="278F5021" w14:textId="77777777" w:rsidR="003A5ADC" w:rsidRDefault="003A5ADC" w:rsidP="003A5ADC"/>
    <w:p w14:paraId="4001C6B3" w14:textId="77777777" w:rsidR="003A5ADC" w:rsidRDefault="003A5ADC" w:rsidP="003A5ADC">
      <w:pPr>
        <w:outlineLvl w:val="0"/>
      </w:pPr>
      <w:r>
        <w:t>Your Board of Directors</w:t>
      </w:r>
    </w:p>
    <w:p w14:paraId="1F308A29" w14:textId="77777777" w:rsidR="003A5ADC" w:rsidRDefault="003A5ADC" w:rsidP="003A5ADC">
      <w:r>
        <w:t>Summer Winds Condominiums, Inc.</w:t>
      </w:r>
    </w:p>
    <w:p w14:paraId="24310529" w14:textId="6D0A1BBD" w:rsidR="003A5ADC" w:rsidRDefault="003A5ADC" w:rsidP="003A5ADC"/>
    <w:sectPr w:rsidR="003A5ADC" w:rsidSect="00344586">
      <w:pgSz w:w="12240" w:h="15840" w:code="1"/>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3867"/>
    <w:multiLevelType w:val="hybridMultilevel"/>
    <w:tmpl w:val="E966A3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34A34B9"/>
    <w:multiLevelType w:val="hybridMultilevel"/>
    <w:tmpl w:val="BA840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0A"/>
    <w:rsid w:val="00002FE3"/>
    <w:rsid w:val="00005391"/>
    <w:rsid w:val="00045663"/>
    <w:rsid w:val="00050075"/>
    <w:rsid w:val="00060853"/>
    <w:rsid w:val="00151D45"/>
    <w:rsid w:val="002A1332"/>
    <w:rsid w:val="00344586"/>
    <w:rsid w:val="0035260A"/>
    <w:rsid w:val="00362D58"/>
    <w:rsid w:val="003A5ADC"/>
    <w:rsid w:val="003E77C3"/>
    <w:rsid w:val="00401EDB"/>
    <w:rsid w:val="0042558B"/>
    <w:rsid w:val="005F3E02"/>
    <w:rsid w:val="006B0A18"/>
    <w:rsid w:val="006C08EC"/>
    <w:rsid w:val="0087687F"/>
    <w:rsid w:val="0093327B"/>
    <w:rsid w:val="009775C6"/>
    <w:rsid w:val="00A01854"/>
    <w:rsid w:val="00AB7839"/>
    <w:rsid w:val="00B4319A"/>
    <w:rsid w:val="00BE2131"/>
    <w:rsid w:val="00C11327"/>
    <w:rsid w:val="00C124A2"/>
    <w:rsid w:val="00D5706C"/>
    <w:rsid w:val="00D6330D"/>
    <w:rsid w:val="00D754CE"/>
    <w:rsid w:val="00D83137"/>
    <w:rsid w:val="00D86449"/>
    <w:rsid w:val="00DD27E7"/>
    <w:rsid w:val="00DE004F"/>
    <w:rsid w:val="00E55593"/>
    <w:rsid w:val="00E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CF3D"/>
  <w15:chartTrackingRefBased/>
  <w15:docId w15:val="{83624C0C-78AB-4C06-BA8D-20DB0C7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260A"/>
    <w:rPr>
      <w:rFonts w:ascii="Segoe UI" w:hAnsi="Segoe UI" w:cs="Segoe UI"/>
      <w:sz w:val="18"/>
      <w:szCs w:val="18"/>
    </w:rPr>
  </w:style>
  <w:style w:type="character" w:customStyle="1" w:styleId="BalloonTextChar">
    <w:name w:val="Balloon Text Char"/>
    <w:basedOn w:val="DefaultParagraphFont"/>
    <w:link w:val="BalloonText"/>
    <w:rsid w:val="0035260A"/>
    <w:rPr>
      <w:rFonts w:ascii="Segoe UI" w:hAnsi="Segoe UI" w:cs="Segoe UI"/>
      <w:sz w:val="18"/>
      <w:szCs w:val="18"/>
    </w:rPr>
  </w:style>
  <w:style w:type="paragraph" w:styleId="Salutation">
    <w:name w:val="Salutation"/>
    <w:basedOn w:val="Normal"/>
    <w:next w:val="Normal"/>
    <w:link w:val="SalutationChar"/>
    <w:unhideWhenUsed/>
    <w:rsid w:val="003A5ADC"/>
  </w:style>
  <w:style w:type="character" w:customStyle="1" w:styleId="SalutationChar">
    <w:name w:val="Salutation Char"/>
    <w:basedOn w:val="DefaultParagraphFont"/>
    <w:link w:val="Salutation"/>
    <w:rsid w:val="003A5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0576">
      <w:bodyDiv w:val="1"/>
      <w:marLeft w:val="0"/>
      <w:marRight w:val="0"/>
      <w:marTop w:val="0"/>
      <w:marBottom w:val="0"/>
      <w:divBdr>
        <w:top w:val="none" w:sz="0" w:space="0" w:color="auto"/>
        <w:left w:val="none" w:sz="0" w:space="0" w:color="auto"/>
        <w:bottom w:val="none" w:sz="0" w:space="0" w:color="auto"/>
        <w:right w:val="none" w:sz="0" w:space="0" w:color="auto"/>
      </w:divBdr>
    </w:div>
    <w:div w:id="578632455">
      <w:bodyDiv w:val="1"/>
      <w:marLeft w:val="0"/>
      <w:marRight w:val="0"/>
      <w:marTop w:val="0"/>
      <w:marBottom w:val="0"/>
      <w:divBdr>
        <w:top w:val="none" w:sz="0" w:space="0" w:color="auto"/>
        <w:left w:val="none" w:sz="0" w:space="0" w:color="auto"/>
        <w:bottom w:val="none" w:sz="0" w:space="0" w:color="auto"/>
        <w:right w:val="none" w:sz="0" w:space="0" w:color="auto"/>
      </w:divBdr>
    </w:div>
    <w:div w:id="658776687">
      <w:bodyDiv w:val="1"/>
      <w:marLeft w:val="0"/>
      <w:marRight w:val="0"/>
      <w:marTop w:val="0"/>
      <w:marBottom w:val="0"/>
      <w:divBdr>
        <w:top w:val="none" w:sz="0" w:space="0" w:color="auto"/>
        <w:left w:val="none" w:sz="0" w:space="0" w:color="auto"/>
        <w:bottom w:val="none" w:sz="0" w:space="0" w:color="auto"/>
        <w:right w:val="none" w:sz="0" w:space="0" w:color="auto"/>
      </w:divBdr>
    </w:div>
    <w:div w:id="744030478">
      <w:bodyDiv w:val="1"/>
      <w:marLeft w:val="0"/>
      <w:marRight w:val="0"/>
      <w:marTop w:val="0"/>
      <w:marBottom w:val="0"/>
      <w:divBdr>
        <w:top w:val="none" w:sz="0" w:space="0" w:color="auto"/>
        <w:left w:val="none" w:sz="0" w:space="0" w:color="auto"/>
        <w:bottom w:val="none" w:sz="0" w:space="0" w:color="auto"/>
        <w:right w:val="none" w:sz="0" w:space="0" w:color="auto"/>
      </w:divBdr>
    </w:div>
    <w:div w:id="791745887">
      <w:bodyDiv w:val="1"/>
      <w:marLeft w:val="0"/>
      <w:marRight w:val="0"/>
      <w:marTop w:val="0"/>
      <w:marBottom w:val="0"/>
      <w:divBdr>
        <w:top w:val="none" w:sz="0" w:space="0" w:color="auto"/>
        <w:left w:val="none" w:sz="0" w:space="0" w:color="auto"/>
        <w:bottom w:val="none" w:sz="0" w:space="0" w:color="auto"/>
        <w:right w:val="none" w:sz="0" w:space="0" w:color="auto"/>
      </w:divBdr>
    </w:div>
    <w:div w:id="1348828780">
      <w:bodyDiv w:val="1"/>
      <w:marLeft w:val="0"/>
      <w:marRight w:val="0"/>
      <w:marTop w:val="0"/>
      <w:marBottom w:val="0"/>
      <w:divBdr>
        <w:top w:val="none" w:sz="0" w:space="0" w:color="auto"/>
        <w:left w:val="none" w:sz="0" w:space="0" w:color="auto"/>
        <w:bottom w:val="none" w:sz="0" w:space="0" w:color="auto"/>
        <w:right w:val="none" w:sz="0" w:space="0" w:color="auto"/>
      </w:divBdr>
    </w:div>
    <w:div w:id="14800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Grant</dc:creator>
  <cp:keywords/>
  <dc:description/>
  <cp:lastModifiedBy>Summer Winds Condos</cp:lastModifiedBy>
  <cp:revision>5</cp:revision>
  <cp:lastPrinted>2019-10-21T18:18:00Z</cp:lastPrinted>
  <dcterms:created xsi:type="dcterms:W3CDTF">2019-10-07T14:24:00Z</dcterms:created>
  <dcterms:modified xsi:type="dcterms:W3CDTF">2019-10-21T18:18:00Z</dcterms:modified>
</cp:coreProperties>
</file>